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eastAsia="zh-CN"/>
        </w:rPr>
        <w:t>国际管理集团(IMG)简介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国际管理集团(IMG)是全世界最大、业务范围最广和真正一心一意为体育和娱乐事业工作的营销和管理公司。IMG是于上世纪60年代初由马克·麦克马克(Mark H. McCormack)先生在美国俄亥俄州克里夫兰市(Cleveland, Ohio, U.S.A.)创立。IMG在全球25多个国家设有130多个办事处，聘用了超过3500名雇员。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IMG是世界顶尖运动员、表演艺术家、作家、时装模特儿、广播节目主持等名人、大型跨国企业、世界盛事、文化组织、休闲度假村等的经理人或顾问。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IMG是业内第一家进入中国市场的国外公司，第一个项目是1979年拳王</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color="auto" w:fill="FFFFFF"/>
          <w:lang w:val="en-US" w:eastAsia="zh-CN" w:bidi="ar"/>
        </w:rPr>
        <w:instrText xml:space="preserve"> HYPERLINK "https://baike.baidu.com/item/%E9%98%BF%E9%87%8C/3138636" \t "https://baike.baidu.com/item/%E5%9B%BD%E9%99%85%E7%AE%A1%E7%90%86%E9%9B%86%E5%9B%A2/_blank" </w:instrTex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separate"/>
      </w:r>
      <w:r>
        <w:rPr>
          <w:rStyle w:val="10"/>
          <w:rFonts w:hint="eastAsia" w:ascii="宋体" w:hAnsi="宋体" w:eastAsia="宋体" w:cs="宋体"/>
          <w:i w:val="0"/>
          <w:caps w:val="0"/>
          <w:color w:val="auto"/>
          <w:spacing w:val="0"/>
          <w:sz w:val="24"/>
          <w:szCs w:val="24"/>
          <w:u w:val="none"/>
          <w:shd w:val="clear" w:color="auto" w:fill="FFFFFF"/>
        </w:rPr>
        <w:t>阿里</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end"/>
      </w:r>
      <w:r>
        <w:rPr>
          <w:rFonts w:hint="eastAsia" w:ascii="宋体" w:hAnsi="宋体" w:eastAsia="宋体" w:cs="宋体"/>
          <w:i w:val="0"/>
          <w:caps w:val="0"/>
          <w:color w:val="auto"/>
          <w:spacing w:val="0"/>
          <w:kern w:val="0"/>
          <w:sz w:val="24"/>
          <w:szCs w:val="24"/>
          <w:shd w:val="clear" w:color="auto" w:fill="FFFFFF"/>
          <w:lang w:val="en-US" w:eastAsia="zh-CN" w:bidi="ar"/>
        </w:rPr>
        <w:t>访华，在往后的二十多年里，IMG举办了包括网球、羽毛球、体操、排球、高尔夫球等各种不同运动的赛事，并创办和运营甲A足球联赛(现为“</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color="auto" w:fill="FFFFFF"/>
          <w:lang w:val="en-US" w:eastAsia="zh-CN" w:bidi="ar"/>
        </w:rPr>
        <w:instrText xml:space="preserve"> HYPERLINK "https://baike.baidu.com/item/%E4%B8%AD%E8%B6%85/191487" \t "https://baike.baidu.com/item/%E5%9B%BD%E9%99%85%E7%AE%A1%E7%90%86%E9%9B%86%E5%9B%A2/_blank" </w:instrTex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separate"/>
      </w:r>
      <w:r>
        <w:rPr>
          <w:rStyle w:val="10"/>
          <w:rFonts w:hint="eastAsia" w:ascii="宋体" w:hAnsi="宋体" w:eastAsia="宋体" w:cs="宋体"/>
          <w:i w:val="0"/>
          <w:caps w:val="0"/>
          <w:color w:val="auto"/>
          <w:spacing w:val="0"/>
          <w:sz w:val="24"/>
          <w:szCs w:val="24"/>
          <w:u w:val="none"/>
          <w:shd w:val="clear" w:color="auto" w:fill="FFFFFF"/>
        </w:rPr>
        <w:t>中超</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end"/>
      </w:r>
      <w:r>
        <w:rPr>
          <w:rFonts w:hint="eastAsia" w:ascii="宋体" w:hAnsi="宋体" w:eastAsia="宋体" w:cs="宋体"/>
          <w:i w:val="0"/>
          <w:caps w:val="0"/>
          <w:color w:val="auto"/>
          <w:spacing w:val="0"/>
          <w:kern w:val="0"/>
          <w:sz w:val="24"/>
          <w:szCs w:val="24"/>
          <w:shd w:val="clear" w:color="auto" w:fill="FFFFFF"/>
          <w:lang w:val="en-US" w:eastAsia="zh-CN" w:bidi="ar"/>
        </w:rPr>
        <w:t>”)、足协杯、</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color="auto" w:fill="FFFFFF"/>
          <w:lang w:val="en-US" w:eastAsia="zh-CN" w:bidi="ar"/>
        </w:rPr>
        <w:instrText xml:space="preserve"> HYPERLINK "https://baike.baidu.com/item/CBA/66019" \t "https://baike.baidu.com/item/%E5%9B%BD%E9%99%85%E7%AE%A1%E7%90%86%E9%9B%86%E5%9B%A2/_blank" </w:instrTex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separate"/>
      </w:r>
      <w:r>
        <w:rPr>
          <w:rStyle w:val="10"/>
          <w:rFonts w:hint="eastAsia" w:ascii="宋体" w:hAnsi="宋体" w:eastAsia="宋体" w:cs="宋体"/>
          <w:i w:val="0"/>
          <w:caps w:val="0"/>
          <w:color w:val="auto"/>
          <w:spacing w:val="0"/>
          <w:sz w:val="24"/>
          <w:szCs w:val="24"/>
          <w:u w:val="none"/>
          <w:shd w:val="clear" w:color="auto" w:fill="FFFFFF"/>
        </w:rPr>
        <w:t>CBA</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end"/>
      </w:r>
      <w:r>
        <w:rPr>
          <w:rFonts w:hint="eastAsia" w:ascii="宋体" w:hAnsi="宋体" w:eastAsia="宋体" w:cs="宋体"/>
          <w:i w:val="0"/>
          <w:caps w:val="0"/>
          <w:color w:val="auto"/>
          <w:spacing w:val="0"/>
          <w:kern w:val="0"/>
          <w:sz w:val="24"/>
          <w:szCs w:val="24"/>
          <w:shd w:val="clear" w:color="auto" w:fill="FFFFFF"/>
          <w:lang w:val="en-US" w:eastAsia="zh-CN" w:bidi="ar"/>
        </w:rPr>
        <w:t>篮球联赛等大型职业赛事，以及如七星国际越野挑战赛等为赞助商量身定做的项目。在2000年，IMG更获得北京2008年奥林匹克运动会申办委员会(奥申委)聘任为其全球市场开发顾问。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从2000年至今，由IMG主办或推广的项目包括：2000年世界杯男子乒乓球锦标赛、泰格</w:t>
      </w:r>
      <w:r>
        <w:rPr>
          <w:rFonts w:hint="eastAsia" w:ascii="宋体" w:hAnsi="宋体" w:eastAsia="宋体" w:cs="宋体"/>
          <w:i w:val="0"/>
          <w:caps w:val="0"/>
          <w:color w:val="auto"/>
          <w:spacing w:val="0"/>
          <w:sz w:val="24"/>
          <w:szCs w:val="24"/>
          <w:shd w:val="clear" w:color="auto" w:fill="FFFFFF"/>
        </w:rPr>
        <w:t>·</w:t>
      </w:r>
      <w:r>
        <w:rPr>
          <w:rFonts w:hint="eastAsia" w:ascii="宋体" w:hAnsi="宋体" w:eastAsia="宋体" w:cs="宋体"/>
          <w:i w:val="0"/>
          <w:caps w:val="0"/>
          <w:color w:val="auto"/>
          <w:spacing w:val="0"/>
          <w:kern w:val="0"/>
          <w:sz w:val="24"/>
          <w:szCs w:val="24"/>
          <w:shd w:val="clear" w:color="auto" w:fill="FFFFFF"/>
          <w:lang w:val="en-US" w:eastAsia="zh-CN" w:bidi="ar"/>
        </w:rPr>
        <w:t>伍兹观澜湖挑战赛、玻尔曼在上海、国际滑冰联盟2003年四大洲花样滑冰锦标赛、利物浦亚洲之旅2003、皇家马德里亚洲之旅2003-香港、大众汽车大师赛(中国)、郎朗钢琴会、马友友大提琴演奏会。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IMG也为中国的运动员安排企业代言人机会和参加国内外比赛的机会。同时也为在中国举行的比赛安排引进国外运动员。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在2004年，I</w:t>
      </w:r>
      <w:bookmarkStart w:id="0" w:name="_GoBack"/>
      <w:r>
        <w:rPr>
          <w:rFonts w:hint="eastAsia" w:ascii="宋体" w:hAnsi="宋体" w:eastAsia="宋体" w:cs="宋体"/>
          <w:i w:val="0"/>
          <w:caps w:val="0"/>
          <w:color w:val="auto"/>
          <w:spacing w:val="0"/>
          <w:kern w:val="0"/>
          <w:sz w:val="24"/>
          <w:szCs w:val="24"/>
          <w:shd w:val="clear" w:color="auto" w:fill="FFFFFF"/>
          <w:lang w:val="en-US" w:eastAsia="zh-CN" w:bidi="ar"/>
        </w:rPr>
        <w:t>MG中国为</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color="auto" w:fill="FFFFFF"/>
          <w:lang w:val="en-US" w:eastAsia="zh-CN" w:bidi="ar"/>
        </w:rPr>
        <w:instrText xml:space="preserve"> HYPERLINK "https://baike.baidu.com/item/%E5%A4%A7%E4%BC%97%E6%B1%BD%E8%BD%A6/1147500" \t "https://baike.baidu.com/item/%E5%9B%BD%E9%99%85%E7%AE%A1%E7%90%86%E9%9B%86%E5%9B%A2/_blank" </w:instrTex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separate"/>
      </w:r>
      <w:r>
        <w:rPr>
          <w:rStyle w:val="10"/>
          <w:rFonts w:hint="eastAsia" w:ascii="宋体" w:hAnsi="宋体" w:eastAsia="宋体" w:cs="宋体"/>
          <w:i w:val="0"/>
          <w:caps w:val="0"/>
          <w:color w:val="auto"/>
          <w:spacing w:val="0"/>
          <w:sz w:val="24"/>
          <w:szCs w:val="24"/>
          <w:u w:val="none"/>
          <w:shd w:val="clear" w:color="auto" w:fill="FFFFFF"/>
        </w:rPr>
        <w:t>大众汽车</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end"/>
      </w:r>
      <w:r>
        <w:rPr>
          <w:rFonts w:hint="eastAsia" w:ascii="宋体" w:hAnsi="宋体" w:eastAsia="宋体" w:cs="宋体"/>
          <w:i w:val="0"/>
          <w:caps w:val="0"/>
          <w:color w:val="auto"/>
          <w:spacing w:val="0"/>
          <w:kern w:val="0"/>
          <w:sz w:val="24"/>
          <w:szCs w:val="24"/>
          <w:shd w:val="clear" w:color="auto" w:fill="FFFFFF"/>
          <w:lang w:val="en-US" w:eastAsia="zh-CN" w:bidi="ar"/>
        </w:rPr>
        <w:t>提供奥运赞助咨询服务并为其夺得</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begin"/>
      </w:r>
      <w:r>
        <w:rPr>
          <w:rFonts w:hint="eastAsia" w:ascii="宋体" w:hAnsi="宋体" w:eastAsia="宋体" w:cs="宋体"/>
          <w:i w:val="0"/>
          <w:caps w:val="0"/>
          <w:color w:val="auto"/>
          <w:spacing w:val="0"/>
          <w:kern w:val="0"/>
          <w:sz w:val="24"/>
          <w:szCs w:val="24"/>
          <w:u w:val="none"/>
          <w:shd w:val="clear" w:color="auto" w:fill="FFFFFF"/>
          <w:lang w:val="en-US" w:eastAsia="zh-CN" w:bidi="ar"/>
        </w:rPr>
        <w:instrText xml:space="preserve"> HYPERLINK "https://baike.baidu.com/item/2008%E5%B9%B4%E5%8C%97%E4%BA%AC%E5%A5%A5%E8%BF%90%E4%BC%9A/329733" \t "https://baike.baidu.com/item/%E5%9B%BD%E9%99%85%E7%AE%A1%E7%90%86%E9%9B%86%E5%9B%A2/_blank" </w:instrTex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separate"/>
      </w:r>
      <w:r>
        <w:rPr>
          <w:rStyle w:val="10"/>
          <w:rFonts w:hint="eastAsia" w:ascii="宋体" w:hAnsi="宋体" w:eastAsia="宋体" w:cs="宋体"/>
          <w:i w:val="0"/>
          <w:caps w:val="0"/>
          <w:color w:val="auto"/>
          <w:spacing w:val="0"/>
          <w:sz w:val="24"/>
          <w:szCs w:val="24"/>
          <w:u w:val="none"/>
          <w:shd w:val="clear" w:color="auto" w:fill="FFFFFF"/>
        </w:rPr>
        <w:t>2008年北京奥运会</w:t>
      </w:r>
      <w:r>
        <w:rPr>
          <w:rFonts w:hint="eastAsia" w:ascii="宋体" w:hAnsi="宋体" w:eastAsia="宋体" w:cs="宋体"/>
          <w:i w:val="0"/>
          <w:caps w:val="0"/>
          <w:color w:val="auto"/>
          <w:spacing w:val="0"/>
          <w:kern w:val="0"/>
          <w:sz w:val="24"/>
          <w:szCs w:val="24"/>
          <w:u w:val="none"/>
          <w:shd w:val="clear" w:color="auto" w:fill="FFFFFF"/>
          <w:lang w:val="en-US" w:eastAsia="zh-CN" w:bidi="ar"/>
        </w:rPr>
        <w:fldChar w:fldCharType="end"/>
      </w:r>
      <w:r>
        <w:rPr>
          <w:rFonts w:hint="eastAsia" w:ascii="宋体" w:hAnsi="宋体" w:eastAsia="宋体" w:cs="宋体"/>
          <w:i w:val="0"/>
          <w:caps w:val="0"/>
          <w:color w:val="auto"/>
          <w:spacing w:val="0"/>
          <w:kern w:val="0"/>
          <w:sz w:val="24"/>
          <w:szCs w:val="24"/>
          <w:shd w:val="clear" w:color="auto" w:fill="FFFFFF"/>
          <w:lang w:val="en-US" w:eastAsia="zh-CN" w:bidi="ar"/>
        </w:rPr>
        <w:t>的赞助权。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both"/>
        <w:textAlignment w:val="auto"/>
        <w:outlineLvl w:val="9"/>
        <w:rPr>
          <w:rFonts w:hint="eastAsia" w:ascii="宋体" w:hAnsi="宋体" w:eastAsia="宋体" w:cs="宋体"/>
          <w:i w:val="0"/>
          <w:caps w:val="0"/>
          <w:color w:val="auto"/>
          <w:spacing w:val="0"/>
          <w:kern w:val="0"/>
          <w:sz w:val="24"/>
          <w:szCs w:val="24"/>
          <w:shd w:val="clear" w:color="auto" w:fill="FFFFFF"/>
          <w:lang w:val="en-US" w:eastAsia="zh-CN" w:bidi="ar"/>
        </w:rPr>
      </w:pPr>
      <w:r>
        <w:rPr>
          <w:rFonts w:hint="eastAsia" w:ascii="宋体" w:hAnsi="宋体" w:eastAsia="宋体" w:cs="宋体"/>
          <w:i w:val="0"/>
          <w:caps w:val="0"/>
          <w:color w:val="auto"/>
          <w:spacing w:val="0"/>
          <w:kern w:val="0"/>
          <w:sz w:val="24"/>
          <w:szCs w:val="24"/>
          <w:shd w:val="clear" w:color="auto" w:fill="FFFFFF"/>
          <w:lang w:val="en-US" w:eastAsia="zh-CN" w:bidi="ar"/>
        </w:rPr>
        <w:t>IMG在北京、上海和香港设有办事处，配合其全球网络和40年的经验，为中国市场服务。</w:t>
      </w:r>
    </w:p>
    <w:bookmarkEnd w:id="0"/>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360" w:lineRule="auto"/>
        <w:ind w:left="0" w:leftChars="0" w:right="0" w:rightChars="0" w:firstLine="420"/>
        <w:jc w:val="right"/>
        <w:textAlignment w:val="auto"/>
        <w:outlineLvl w:val="9"/>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lang w:eastAsia="zh-CN"/>
        </w:rPr>
        <w:t>（资料来源：百度百科）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ZTA2YjJjNDBmOTgwOWZlMjFjZDAyM2Y5NDY3YjYifQ=="/>
  </w:docVars>
  <w:rsids>
    <w:rsidRoot w:val="006A2B5F"/>
    <w:rsid w:val="00116B23"/>
    <w:rsid w:val="001840AE"/>
    <w:rsid w:val="00250694"/>
    <w:rsid w:val="00456074"/>
    <w:rsid w:val="00471ED5"/>
    <w:rsid w:val="004A4F5D"/>
    <w:rsid w:val="00535F4B"/>
    <w:rsid w:val="005E57C4"/>
    <w:rsid w:val="005F1E0A"/>
    <w:rsid w:val="006A2B5F"/>
    <w:rsid w:val="00705E78"/>
    <w:rsid w:val="00713A72"/>
    <w:rsid w:val="007407CD"/>
    <w:rsid w:val="00871DA6"/>
    <w:rsid w:val="00923615"/>
    <w:rsid w:val="00950C2D"/>
    <w:rsid w:val="00990F1E"/>
    <w:rsid w:val="009D0F2E"/>
    <w:rsid w:val="00A649CE"/>
    <w:rsid w:val="00D87DC6"/>
    <w:rsid w:val="00D90E32"/>
    <w:rsid w:val="00E46421"/>
    <w:rsid w:val="00EA2972"/>
    <w:rsid w:val="00EF6E0A"/>
    <w:rsid w:val="00FB5BA1"/>
    <w:rsid w:val="00FE5955"/>
    <w:rsid w:val="030B37D2"/>
    <w:rsid w:val="04F469FA"/>
    <w:rsid w:val="11FC320B"/>
    <w:rsid w:val="1380601D"/>
    <w:rsid w:val="1AFB3859"/>
    <w:rsid w:val="29207744"/>
    <w:rsid w:val="29BC5C16"/>
    <w:rsid w:val="2C3232CE"/>
    <w:rsid w:val="2CD05AF2"/>
    <w:rsid w:val="2CD156EB"/>
    <w:rsid w:val="2DB405DC"/>
    <w:rsid w:val="2E916C43"/>
    <w:rsid w:val="34D61985"/>
    <w:rsid w:val="39A864DA"/>
    <w:rsid w:val="426427A3"/>
    <w:rsid w:val="43DB4B1B"/>
    <w:rsid w:val="46F41962"/>
    <w:rsid w:val="492C60B1"/>
    <w:rsid w:val="4DCB4897"/>
    <w:rsid w:val="54151B82"/>
    <w:rsid w:val="54B57B85"/>
    <w:rsid w:val="566C12B7"/>
    <w:rsid w:val="5A035B8F"/>
    <w:rsid w:val="60982E1E"/>
    <w:rsid w:val="61FE4DF2"/>
    <w:rsid w:val="6A8055C4"/>
    <w:rsid w:val="6FC4065F"/>
    <w:rsid w:val="74AD7DD0"/>
    <w:rsid w:val="755D6B66"/>
    <w:rsid w:val="7EE129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634</Words>
  <Characters>737</Characters>
  <Lines>25</Lines>
  <Paragraphs>7</Paragraphs>
  <TotalTime>1</TotalTime>
  <ScaleCrop>false</ScaleCrop>
  <LinksUpToDate>false</LinksUpToDate>
  <CharactersWithSpaces>742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2020-08-27T06:59:00Z</dcterms:created>
  <dc:creator>86189</dc:creator>
  <cp:lastModifiedBy>admin</cp:lastModifiedBy>
  <dcterms:modified xsi:type="dcterms:W3CDTF">2023-01-27T08:13:50Z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5A8F0833E30847D59A0B0F714A9822E4</vt:lpwstr>
  </property>
</Properties>
</file>